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BC" w:rsidRDefault="00D662BC" w:rsidP="00D66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ГИА -9, 2022 год</w:t>
      </w:r>
    </w:p>
    <w:p w:rsidR="00D662BC" w:rsidRDefault="00D662BC" w:rsidP="00D662B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662BC" w:rsidRDefault="00D662BC" w:rsidP="00D662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>а сайте «ГИА в Вологодской области» (</w:t>
      </w:r>
      <w:hyperlink r:id="rId5" w:history="1">
        <w:r>
          <w:rPr>
            <w:rStyle w:val="a3"/>
            <w:sz w:val="28"/>
            <w:szCs w:val="28"/>
          </w:rPr>
          <w:t>http://ege35.edu35.ru/</w:t>
        </w:r>
      </w:hyperlink>
      <w:r>
        <w:rPr>
          <w:sz w:val="28"/>
          <w:szCs w:val="28"/>
        </w:rPr>
        <w:t xml:space="preserve">) размещены ссылки на разделы «ГИА» и «Навигатор ГИА» официального сайта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(</w:t>
      </w:r>
      <w:hyperlink r:id="rId6" w:history="1">
        <w:r>
          <w:rPr>
            <w:rStyle w:val="a3"/>
            <w:sz w:val="28"/>
            <w:szCs w:val="28"/>
          </w:rPr>
          <w:t>https://obrnadzor.gov.ru/</w:t>
        </w:r>
      </w:hyperlink>
      <w:r>
        <w:rPr>
          <w:sz w:val="28"/>
          <w:szCs w:val="28"/>
        </w:rPr>
        <w:t xml:space="preserve">), телефоны «горячих линий»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по вопросам ЕГЭ и ГИА в Вологодской области, телефон доверия ЕГЭ, а также ссылки на официальные сайты ФГБНУ «Федеральный институт педагогических измерений» (</w:t>
      </w:r>
      <w:hyperlink r:id="rId7" w:history="1">
        <w:r>
          <w:rPr>
            <w:rStyle w:val="a3"/>
            <w:sz w:val="28"/>
            <w:szCs w:val="28"/>
          </w:rPr>
          <w:t>https://fipi.ru/</w:t>
        </w:r>
      </w:hyperlink>
      <w:r>
        <w:rPr>
          <w:sz w:val="28"/>
          <w:szCs w:val="28"/>
        </w:rPr>
        <w:t>) и ФГБУ «Федеральный центр тестирования» (</w:t>
      </w:r>
      <w:hyperlink r:id="rId8" w:history="1">
        <w:r>
          <w:rPr>
            <w:rStyle w:val="a3"/>
            <w:sz w:val="28"/>
            <w:szCs w:val="28"/>
          </w:rPr>
          <w:t>https</w:t>
        </w:r>
        <w:proofErr w:type="gramEnd"/>
        <w:r>
          <w:rPr>
            <w:rStyle w:val="a3"/>
            <w:sz w:val="28"/>
            <w:szCs w:val="28"/>
          </w:rPr>
          <w:t>://</w:t>
        </w:r>
        <w:proofErr w:type="gramStart"/>
        <w:r>
          <w:rPr>
            <w:rStyle w:val="a3"/>
            <w:sz w:val="28"/>
            <w:szCs w:val="28"/>
          </w:rPr>
          <w:t>www.rustest.ru/</w:t>
        </w:r>
      </w:hyperlink>
      <w:r>
        <w:rPr>
          <w:sz w:val="28"/>
          <w:szCs w:val="28"/>
        </w:rPr>
        <w:t>).</w:t>
      </w:r>
      <w:proofErr w:type="gramEnd"/>
    </w:p>
    <w:p w:rsidR="009921CE" w:rsidRDefault="009921CE"/>
    <w:sectPr w:rsidR="0099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C"/>
    <w:rsid w:val="009921CE"/>
    <w:rsid w:val="00D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6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6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5" Type="http://schemas.openxmlformats.org/officeDocument/2006/relationships/hyperlink" Target="http://ege35.edu35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2022-02-07T13:26:00Z</dcterms:created>
  <dcterms:modified xsi:type="dcterms:W3CDTF">2022-02-07T13:29:00Z</dcterms:modified>
</cp:coreProperties>
</file>